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D4" w:rsidRPr="001818FD" w:rsidRDefault="003939A8" w:rsidP="00FD4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6" style="position:absolute;left:0;text-align:left;margin-left:-42.25pt;margin-top:-21.45pt;width:534pt;height:786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" fillcolor="white [3201]" strokecolor="#4f81bd [3204]" strokeweight="5pt">
            <v:stroke linestyle="thickThin"/>
            <v:shadow color="#868686"/>
          </v:rect>
        </w:pict>
      </w:r>
      <w:r w:rsidR="00FD42D4" w:rsidRPr="001818F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D42D4" w:rsidRPr="001818FD" w:rsidRDefault="00FD42D4" w:rsidP="00FD4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18FD">
        <w:rPr>
          <w:rFonts w:ascii="Times New Roman" w:hAnsi="Times New Roman" w:cs="Times New Roman"/>
          <w:sz w:val="24"/>
          <w:szCs w:val="24"/>
        </w:rPr>
        <w:t>Промышленновский детский сад №1 «Рябинка»</w:t>
      </w:r>
    </w:p>
    <w:p w:rsidR="00FD42D4" w:rsidRDefault="00FD42D4" w:rsidP="00FD4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18FD">
        <w:rPr>
          <w:rFonts w:ascii="Times New Roman" w:hAnsi="Times New Roman" w:cs="Times New Roman"/>
          <w:sz w:val="24"/>
          <w:szCs w:val="24"/>
        </w:rPr>
        <w:t>652380 Кемеровская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Промышленная, ул. Лесная, 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FD42D4" w:rsidRDefault="00FD42D4" w:rsidP="00FD42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42D4" w:rsidRDefault="00FD42D4" w:rsidP="00FD42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42D4" w:rsidRDefault="00FD42D4" w:rsidP="00FD42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42D4" w:rsidRDefault="00FD42D4" w:rsidP="00FD42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42D4" w:rsidRDefault="00FD42D4" w:rsidP="00FD42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42D4" w:rsidRDefault="00FD42D4" w:rsidP="00FD42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42D4" w:rsidRDefault="00FD42D4" w:rsidP="00FD42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42D4" w:rsidRDefault="00FD42D4" w:rsidP="00FD42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42D4" w:rsidRDefault="00FD42D4" w:rsidP="00FD42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42D4" w:rsidRDefault="00FD42D4" w:rsidP="00FD42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42D4" w:rsidRDefault="00FD42D4" w:rsidP="00FD42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42D4" w:rsidRDefault="00FD42D4" w:rsidP="00FD4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42D4" w:rsidRDefault="00FD42D4" w:rsidP="00FD4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D42D4" w:rsidRPr="001E6EC2" w:rsidRDefault="00FD42D4" w:rsidP="00FD4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54728" w:rsidRDefault="00254728" w:rsidP="0025472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25472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Номинация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: «Методическая разработка»</w:t>
      </w:r>
    </w:p>
    <w:p w:rsidR="00254728" w:rsidRDefault="00254728" w:rsidP="00254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254728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 xml:space="preserve">:  Тренинг с родителями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по</w:t>
      </w:r>
      <w:proofErr w:type="gramEnd"/>
    </w:p>
    <w:p w:rsidR="00254728" w:rsidRDefault="00254728" w:rsidP="00254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ранней профориентации</w:t>
      </w:r>
    </w:p>
    <w:p w:rsidR="00254728" w:rsidRPr="001E6EC2" w:rsidRDefault="00254728" w:rsidP="0025472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«ЭТО В НАШИХ СИЛАХ»</w:t>
      </w:r>
    </w:p>
    <w:p w:rsidR="00FD42D4" w:rsidRDefault="00FD42D4" w:rsidP="00FD42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42D4" w:rsidRDefault="00FD42D4" w:rsidP="00FD42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42D4" w:rsidRDefault="00FD42D4" w:rsidP="00FD42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42D4" w:rsidRDefault="00FD42D4" w:rsidP="00FD42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42D4" w:rsidRDefault="00FD42D4" w:rsidP="00FD42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42D4" w:rsidRDefault="00FD42D4" w:rsidP="00FD42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42D4" w:rsidRDefault="00FD42D4" w:rsidP="00FD42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42D4" w:rsidRDefault="00FD42D4" w:rsidP="00FD4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D42D4" w:rsidRDefault="00FD42D4" w:rsidP="00FD4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42D4" w:rsidRDefault="00FD42D4" w:rsidP="00FD4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42D4" w:rsidRDefault="00FD42D4" w:rsidP="00FD42D4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2D4" w:rsidRDefault="00FD42D4" w:rsidP="00FD4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4728" w:rsidRDefault="00254728" w:rsidP="00FD4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Автор разработки:</w:t>
      </w:r>
    </w:p>
    <w:p w:rsidR="00FD42D4" w:rsidRDefault="00254728" w:rsidP="00FD4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D42D4">
        <w:rPr>
          <w:rFonts w:ascii="Times New Roman" w:hAnsi="Times New Roman" w:cs="Times New Roman"/>
          <w:sz w:val="28"/>
          <w:szCs w:val="28"/>
        </w:rPr>
        <w:t>Шерина Н</w:t>
      </w:r>
      <w:r>
        <w:rPr>
          <w:rFonts w:ascii="Times New Roman" w:hAnsi="Times New Roman" w:cs="Times New Roman"/>
          <w:sz w:val="28"/>
          <w:szCs w:val="28"/>
        </w:rPr>
        <w:t>аталья Анатольевна</w:t>
      </w:r>
    </w:p>
    <w:p w:rsidR="00FD42D4" w:rsidRDefault="00FD42D4" w:rsidP="00FD4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FD42D4" w:rsidRDefault="00FD42D4" w:rsidP="00FD4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42D4" w:rsidRDefault="00FD42D4" w:rsidP="00FD4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42D4" w:rsidRPr="007A1EC7" w:rsidRDefault="00FD42D4" w:rsidP="00FD4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Промышленная 2019г.</w:t>
      </w:r>
    </w:p>
    <w:p w:rsidR="00E33A2F" w:rsidRDefault="00E33A2F"/>
    <w:p w:rsidR="00254728" w:rsidRDefault="00254728"/>
    <w:p w:rsidR="00254728" w:rsidRDefault="00254728" w:rsidP="0025472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D345D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lastRenderedPageBreak/>
        <w:t xml:space="preserve">Тренинг с родителями по ранней профориентации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               </w:t>
      </w:r>
    </w:p>
    <w:p w:rsidR="00254728" w:rsidRPr="00D345D8" w:rsidRDefault="00254728" w:rsidP="0025472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                     </w:t>
      </w:r>
      <w:r w:rsidRPr="00D345D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«Это в наших силах»</w:t>
      </w:r>
    </w:p>
    <w:p w:rsidR="00254728" w:rsidRPr="00B63F70" w:rsidRDefault="00254728" w:rsidP="0025472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    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Вступление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: - Добрый вечер, уважаемые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! Я очень рада всех вас видеть. 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Психологический настрой.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Тренинг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 - Упражнение-приветствие </w:t>
      </w:r>
      <w:r w:rsidRPr="00B63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рада вас видеть сегодня…»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 (клубок передается по кругу всем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, постепенно разматывая,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продолжают предложенную фразу).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Постановка проблемы.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Вот, как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нитка в том клубке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все мы связаны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одной общей проблемо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ание  позитивного  отношения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к выбору будущей профессии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Яхочу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предложить в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ашему вниманию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тренинг для родителей по ранней профориентации детей </w:t>
      </w:r>
      <w:r w:rsidRPr="00B63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«Это в </w:t>
      </w:r>
      <w:r w:rsidRPr="00B63F7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наших силах</w:t>
      </w:r>
      <w:r w:rsidRPr="00B63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С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кажите, как вы понимаете это название?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родителей.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наших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руках и силах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помочь детям в выборе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профессий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Поэтому уже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детства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расширяем у них представление о мире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взослых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прививаем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интерс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к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профессиональной деятельности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, формир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уем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уважение к труду. Возможно, всё это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сможет повлиять на выбор его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будущей 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профессии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Теперь пройдём 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доске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здесьнаходится</w:t>
      </w:r>
      <w:proofErr w:type="spellEnd"/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необычный цветок. На каждом лепестке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которог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вопрос.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из вас отрывает по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лепест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отвечает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вопрос.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Знает ли В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аш ребёнок 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профессии своих родителей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Знает ли В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аш ребёнок, кем работают его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 и дедушка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3. Знаете ли Вы, кем хочет стать Ваш ребёнок?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4. Кем бы Вы хотели видеть своего ребёнка в будущем?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какие игры играет Ваш ребенок и как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? От чего это зависит?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Проаналезировав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ваши ответы,  можно понять, что в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ы уделяете внимание ознакомлению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с профессиями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М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ы знаем,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в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раннем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 возрасте хотят быть похожими на своих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подражают им. 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№1.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63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«Машина времени»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Представьте, что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машина времени перенесла вас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несколько лет назад.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Каким вы представляли свое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профессиональное будущее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Кто помогал вам в осуществлении ваших планов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и как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- Как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 отнеслись к вашему выбору?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Были ли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вам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разногласия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родителями 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по поводу выбора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вашей  будущей профессии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Какие навыки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личные качества помогли 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реализовать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вам 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свои планы?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- Осуществились ли ваши мечты?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бы сейчас была возможность, хотели ли вы что-то изменить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Обсуждение ситуации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№2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345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«Знаете ли вы своего ребенка?»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Я считаю, что мой сын / дочь может претендовать на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профессию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1. ___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2. ___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- При подготовке к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тренингу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была проведена диагностика.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Вот п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рофессии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которые выбрали дети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врач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водитель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пожарник, полицейский,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парикмахер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стамотолог</w:t>
      </w:r>
      <w:proofErr w:type="spellEnd"/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, художник,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охранник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дизайнер.</w:t>
      </w:r>
      <w:proofErr w:type="gramEnd"/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Выбор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профессии -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важная тема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И 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правильность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профессионального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выбора для каждого человека очень значима.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егодн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ешнем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трененге</w:t>
      </w:r>
      <w:proofErr w:type="spellEnd"/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будем обсуждать 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вопросы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профессионального выбора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Самый важный вопрос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, зачем вообще нужно выбирать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профессию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54728" w:rsidRPr="00D345D8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№3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«Закончи предложение»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  п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редлагаю участникам по очереди быстро закончить 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предложения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54728" w:rsidRPr="00D345D8" w:rsidRDefault="00254728" w:rsidP="00254728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профессию нужно чтобы …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4728" w:rsidRDefault="00254728" w:rsidP="00254728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Хорошая </w:t>
      </w:r>
      <w:r w:rsidRPr="00D345D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 которая …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54728" w:rsidRPr="00D345D8" w:rsidRDefault="00254728" w:rsidP="00254728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 я был современным выпускником, то пошел бы учиться на … потому что…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- Спасибо!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Шуточная разминка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- Переставьте буквы в словах. Чтобы получились названия 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</w:t>
      </w:r>
      <w:proofErr w:type="gramStart"/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й-</w:t>
      </w:r>
      <w:proofErr w:type="gramEnd"/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вертерина</w:t>
      </w:r>
      <w:proofErr w:type="spellEnd"/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–ветеринар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, </w:t>
      </w:r>
      <w:proofErr w:type="spellStart"/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реженин</w:t>
      </w:r>
      <w:proofErr w:type="spellEnd"/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инженер, марля –маляр, авдотка –адвокат, старина –санитар,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терка –актер , </w:t>
      </w:r>
      <w:proofErr w:type="spellStart"/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катадов</w:t>
      </w:r>
      <w:proofErr w:type="spellEnd"/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адвокат, </w:t>
      </w:r>
      <w:proofErr w:type="spellStart"/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тольдиев</w:t>
      </w:r>
      <w:proofErr w:type="spellEnd"/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водитель, </w:t>
      </w:r>
      <w:r w:rsidRPr="00D345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B63F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рвач – врач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* К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рупное учреждение, где хранятся финансовые ценности </w:t>
      </w:r>
      <w:r w:rsidRPr="00B63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(банк)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* Называние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иностранных деньг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B63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(валюта)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* То, что взято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вз</w:t>
      </w:r>
      <w:proofErr w:type="spellEnd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a</w:t>
      </w:r>
      <w:proofErr w:type="spellStart"/>
      <w:proofErr w:type="gramEnd"/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ймы</w:t>
      </w:r>
      <w:proofErr w:type="spellEnd"/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последующей отдачей? </w:t>
      </w:r>
      <w:r w:rsidRPr="00B63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(долг)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* Б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ирка с указанием цены? </w:t>
      </w:r>
      <w:r w:rsidRPr="00B63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(ценник)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* Р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o</w:t>
      </w:r>
      <w:proofErr w:type="spellStart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зыгрыш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бил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e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там </w:t>
      </w:r>
      <w:r w:rsidRPr="00B63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(лотерея)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Объявление на радио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телевиденье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товаре, услуге </w:t>
      </w:r>
      <w:r w:rsidRPr="00B63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(реклама)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* М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еталлический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несгораемый 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ящик для хранения денег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en-US"/>
        </w:rPr>
        <w:t>e</w:t>
      </w:r>
      <w:proofErr w:type="spellStart"/>
      <w:proofErr w:type="gramEnd"/>
      <w:r w:rsidRPr="00B63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йф</w:t>
      </w:r>
      <w:proofErr w:type="spellEnd"/>
      <w:r w:rsidRPr="00B63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Гонорар 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студента </w:t>
      </w:r>
      <w:r w:rsidRPr="00B63F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(стипендия)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* Бум</w:t>
      </w:r>
      <w:r w:rsidRPr="00B63F7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ажные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билеты и металлические пластинки, </w:t>
      </w:r>
      <w:r w:rsidRPr="00B63F7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служащие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средством для оплаты товара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63F70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</w:rPr>
        <w:t>д</w:t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  <w:lang w:val="en-US"/>
        </w:rPr>
        <w:t>e</w:t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</w:rPr>
        <w:t>ньги</w:t>
      </w:r>
      <w:r w:rsidRPr="00B63F70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</w:rPr>
        <w:t>)</w:t>
      </w:r>
    </w:p>
    <w:p w:rsidR="00254728" w:rsidRPr="00B63F70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Вознаграждение за труд в денежном эквеволенте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63F70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</w:rPr>
        <w:t>(зарплата)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Вопросы для интервью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- Представьтесь, пожалуйста.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B63F7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о</w:t>
      </w:r>
      <w:r w:rsidRPr="00B63F7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вольны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 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выбором </w:t>
      </w:r>
      <w:r w:rsidRPr="00B63F7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ое</w:t>
      </w:r>
      <w:r w:rsidRPr="00B63F7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й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профессии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B63F7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Какой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3F7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стаж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63F7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вашей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профессиональной деятельности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54728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бы вам сейчас представилась возможность изменить свой выбор специальности, вы бы согласились?</w:t>
      </w:r>
    </w:p>
    <w:p w:rsidR="00254728" w:rsidRPr="00B63F70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3F7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Спасибо за интервью</w:t>
      </w:r>
      <w:r w:rsidRPr="00B63F7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4728" w:rsidRPr="00D345D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Расскажите об одном из из дней вашей профессии применяя только имена существительные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54728" w:rsidRPr="00D345D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5D8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Например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345D8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</w:rPr>
        <w:t>ПОВАР</w:t>
      </w:r>
      <w:r w:rsidRPr="00D345D8">
        <w:rPr>
          <w:rFonts w:ascii="Times New Roman" w:eastAsia="Times New Roman" w:hAnsi="Times New Roman" w:cs="Times New Roman"/>
          <w:i/>
          <w:iCs/>
          <w:noProof/>
          <w:color w:val="111111"/>
          <w:sz w:val="28"/>
          <w:szCs w:val="28"/>
          <w:bdr w:val="none" w:sz="0" w:space="0" w:color="auto" w:frame="1"/>
        </w:rPr>
        <w:t>»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Утро, холод, свет, огонь, кастрюля, запах, ложка, меню, соль, вода, крупа, обед, ужин, продукты, усталость, сытость, сон.</w:t>
      </w:r>
      <w:proofErr w:type="gramEnd"/>
    </w:p>
    <w:p w:rsidR="0025472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№4 «Назови профессию по описанию»</w:t>
      </w:r>
    </w:p>
    <w:p w:rsidR="00254728" w:rsidRPr="00D345D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1. Вы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думете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лес растет сам по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себе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каждый считает себя там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хозяеном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не так. У леса есть свой хозяин. Он ухаживает за ним, растит и бережет. У него много забот. По едва заметным тропинкам, он обходит свои владения. Смотрит, нет ли засохших и больных деревьев, где появились насекомы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вредители. Нет ли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запоха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дыма. Ведь лесной пожа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беда. Он знает,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всех зверях и птицах живущих в его лесу.</w:t>
      </w:r>
      <w:r w:rsidRPr="00D345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(Лесник.)</w:t>
      </w:r>
    </w:p>
    <w:p w:rsidR="00254728" w:rsidRPr="00D345D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Эта работа трудная и опасная. А еще очень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радкая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Только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сильные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смелые выбирают эту профессию. Их называют – мастерами подводных дел. Они строят мосты, причалы, укрепляют песчаные берега. Обследуют дно морей, рек и океанов. А еще, спасают людей и корабли от потерпевшего крушения.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345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(Водолаз.)</w:t>
      </w:r>
    </w:p>
    <w:p w:rsidR="00254728" w:rsidRPr="00D345D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Глаза разбегаются от множества разных красочных обложек. Как же найти среди всего этого изобилия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самую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интересную  и содержательную? Выбрать ту самую желанную, тебе поможет человек. Он спросит, что тебя больше интересуе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рассказы, стих, а может быть приключения? Подведет к полке, где стоят эти книжки.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345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(Библиотекарь.)</w:t>
      </w:r>
    </w:p>
    <w:p w:rsidR="00254728" w:rsidRPr="00D345D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D345D8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Давайте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вами попробуем вывести правила выбора профессии, чтобы не допустить ошибок.</w:t>
      </w:r>
    </w:p>
    <w:p w:rsidR="0025472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 Дайте своему ребенку право выбора будущей профессии;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254728" w:rsidRPr="00D345D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- 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Обсуждайте вместе с ним все «ЗА» и «ПРОТИВ» выбранной им профессии;</w:t>
      </w:r>
    </w:p>
    <w:p w:rsidR="0025472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 Рассматривайте выбор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будыщей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профессии не только как материальное благо, но и как моральное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удовлетврение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25472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 Если возникнут разногласия в выборе той или иной профессии, посоветуйтесь со специалисто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консультантом;</w:t>
      </w:r>
    </w:p>
    <w:p w:rsidR="00254728" w:rsidRPr="00D345D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Не давите на ребенка и не навязывайте свое мнение в выборе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прфессии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иначе не избежать конфликта;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254728" w:rsidRPr="00D345D8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 Поддерживайте ребенка в его выборе, чтобы мечта его сбылась;</w:t>
      </w:r>
    </w:p>
    <w:p w:rsidR="00254728" w:rsidRPr="00D345D8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 Не корите его за не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правельный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выбор, ошибку всегда можно исправить;</w:t>
      </w:r>
    </w:p>
    <w:p w:rsidR="0025472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Если ребенок уже с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рдетства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интересуется той или иной профессией, поддержите его, дайте возможность развить этот интерес с помощью занятий в кружках, литературы,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интернетаи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25472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 Зап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омните,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дети перенимают традиции отношение к профессии от своих родителей.</w:t>
      </w:r>
    </w:p>
    <w:p w:rsidR="00254728" w:rsidRPr="00D345D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Существует формула выбора профессии.</w:t>
      </w:r>
    </w:p>
    <w:p w:rsidR="00254728" w:rsidRPr="00D345D8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ХОЧУ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это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интересы, желания, мечты.</w:t>
      </w:r>
    </w:p>
    <w:p w:rsidR="00254728" w:rsidRPr="00D345D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МОГУ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это психофезические возможности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, здоровье, способности, т. е. </w:t>
      </w:r>
      <w:r>
        <w:rPr>
          <w:rFonts w:ascii="Times New Roman" w:eastAsia="Times New Roman" w:hAnsi="Times New Roman" w:cs="Times New Roman"/>
          <w:bCs/>
          <w:noProof/>
          <w:color w:val="111111"/>
          <w:sz w:val="28"/>
          <w:szCs w:val="28"/>
        </w:rPr>
        <w:t>проф</w:t>
      </w:r>
      <w:r w:rsidRPr="00D345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пригодность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4728" w:rsidRPr="00D345D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НАДО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это востребованность и потребность на рынке труда.</w:t>
      </w:r>
    </w:p>
    <w:p w:rsidR="00254728" w:rsidRPr="00D345D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t>Если ваш ребенок совместит все свои «ХОЧУ, МОГУ, НАДО» то выбор его профессии будет удачным.</w:t>
      </w:r>
    </w:p>
    <w:p w:rsidR="00254728" w:rsidRPr="00D345D8" w:rsidRDefault="00254728" w:rsidP="002547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Подведение итогов.</w:t>
      </w:r>
    </w:p>
    <w:p w:rsidR="00254728" w:rsidRPr="00D345D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- Уважаемые </w:t>
      </w:r>
      <w:r w:rsidRPr="00D345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!</w:t>
      </w:r>
    </w:p>
    <w:p w:rsidR="00254728" w:rsidRPr="00D345D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бы ни думали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по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поваду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выбора будущей профессии 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дело семейное. Семья – это 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место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формируется отношение к работе, к </w:t>
      </w:r>
      <w:r w:rsidRPr="00D345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профессиональной деятельности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У каждого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взрослого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, есть свое представление о работе, которое мы, порой сами того не ведая, передаем ребенку. Если </w:t>
      </w:r>
      <w:r w:rsidRPr="00D345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 относятся к работе как к значимой части собственной жизни, рассматривают ее как средство самореализации и самовыражения, то ребенок с </w:t>
      </w:r>
      <w:r w:rsidRPr="00D345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раннего детства усваивает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удовлетворенность жизнью напрямую связана с работой, и наоборот.</w:t>
      </w:r>
    </w:p>
    <w:p w:rsidR="00254728" w:rsidRDefault="00254728" w:rsidP="002547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амое главное для </w:t>
      </w:r>
      <w:r w:rsidRPr="00D345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наших детей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, в каком бы возрасте они не были – это ощущение поддержки со стороны взрослого. Для </w:t>
      </w:r>
      <w:r w:rsidRPr="00D345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важно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они не одн</w:t>
      </w:r>
      <w:bookmarkStart w:id="0" w:name="_GoBack"/>
      <w:bookmarkEnd w:id="0"/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и, что рядом находится взрослый, кото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рый поможет, подскажет, направит по правильному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пути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.Э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ощущение придаст уверенность и силы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к 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побужд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ению 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достижения уже в будущем. </w:t>
      </w:r>
    </w:p>
    <w:p w:rsidR="00254728" w:rsidRPr="00B60CA4" w:rsidRDefault="00254728" w:rsidP="00B60CA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работу. Думаю, что каждый задумался о том, как сложно выбрать </w:t>
      </w:r>
      <w:r w:rsidRPr="00D345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профессию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. И как это важно для </w:t>
      </w:r>
      <w:r w:rsidRPr="00D345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наших детей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. Здоровья, благополучия, успехов в воспитании и образовании </w:t>
      </w:r>
      <w:r w:rsidRPr="00D345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. Успехов в выборе </w:t>
      </w:r>
      <w:r w:rsidRPr="00D345D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профессии</w:t>
      </w:r>
      <w:r w:rsidRPr="00D345D8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sectPr w:rsidR="00254728" w:rsidRPr="00B60CA4" w:rsidSect="00B60C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A8" w:rsidRDefault="003939A8" w:rsidP="00254728">
      <w:pPr>
        <w:spacing w:after="0" w:line="240" w:lineRule="auto"/>
      </w:pPr>
      <w:r>
        <w:separator/>
      </w:r>
    </w:p>
  </w:endnote>
  <w:endnote w:type="continuationSeparator" w:id="0">
    <w:p w:rsidR="003939A8" w:rsidRDefault="003939A8" w:rsidP="0025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A8" w:rsidRDefault="003939A8" w:rsidP="00254728">
      <w:pPr>
        <w:spacing w:after="0" w:line="240" w:lineRule="auto"/>
      </w:pPr>
      <w:r>
        <w:separator/>
      </w:r>
    </w:p>
  </w:footnote>
  <w:footnote w:type="continuationSeparator" w:id="0">
    <w:p w:rsidR="003939A8" w:rsidRDefault="003939A8" w:rsidP="0025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C1BF1"/>
    <w:multiLevelType w:val="hybridMultilevel"/>
    <w:tmpl w:val="EB94354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D4"/>
    <w:rsid w:val="00254728"/>
    <w:rsid w:val="003939A8"/>
    <w:rsid w:val="00B33E3A"/>
    <w:rsid w:val="00B60CA4"/>
    <w:rsid w:val="00E33A2F"/>
    <w:rsid w:val="00F56465"/>
    <w:rsid w:val="00F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472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5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4728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5472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Детский сад</cp:lastModifiedBy>
  <cp:revision>3</cp:revision>
  <cp:lastPrinted>2019-10-15T07:44:00Z</cp:lastPrinted>
  <dcterms:created xsi:type="dcterms:W3CDTF">2019-10-14T17:13:00Z</dcterms:created>
  <dcterms:modified xsi:type="dcterms:W3CDTF">2019-10-15T07:44:00Z</dcterms:modified>
</cp:coreProperties>
</file>